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3" w:rsidRPr="009D3E86" w:rsidRDefault="00030CE3" w:rsidP="00030CE3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D3E86">
        <w:rPr>
          <w:rFonts w:ascii="Times New Roman" w:hAnsi="Times New Roman" w:cs="Times New Roman"/>
          <w:color w:val="000000"/>
          <w:sz w:val="22"/>
          <w:szCs w:val="22"/>
        </w:rPr>
        <w:t>KLAUZULA INFORMACYJNA</w:t>
      </w:r>
    </w:p>
    <w:p w:rsidR="00030CE3" w:rsidRPr="009D3E86" w:rsidRDefault="00030CE3" w:rsidP="00030CE3">
      <w:pPr>
        <w:pStyle w:val="Standarduser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030CE3" w:rsidRPr="009D3E86" w:rsidRDefault="00030CE3" w:rsidP="00030CE3">
      <w:pPr>
        <w:pStyle w:val="Standarduser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3E8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Zgodnie z </w:t>
      </w:r>
      <w:proofErr w:type="spellStart"/>
      <w:r w:rsidRPr="009D3E86">
        <w:rPr>
          <w:rFonts w:ascii="Times New Roman" w:hAnsi="Times New Roman" w:cs="Times New Roman"/>
          <w:i/>
          <w:color w:val="000000"/>
          <w:sz w:val="22"/>
          <w:szCs w:val="22"/>
        </w:rPr>
        <w:t>art</w:t>
      </w:r>
      <w:proofErr w:type="spellEnd"/>
      <w:r w:rsidRPr="009D3E8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9D3E86">
        <w:rPr>
          <w:rFonts w:ascii="Times New Roman" w:hAnsi="Times New Roman" w:cs="Times New Roman"/>
          <w:i/>
          <w:sz w:val="22"/>
          <w:szCs w:val="22"/>
        </w:rPr>
        <w:t xml:space="preserve"> niniejszym informujemy, iż:</w:t>
      </w:r>
      <w:bookmarkStart w:id="0" w:name="_GoBack"/>
      <w:bookmarkEnd w:id="0"/>
    </w:p>
    <w:p w:rsidR="00030CE3" w:rsidRPr="009D3E86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b/>
          <w:color w:val="auto"/>
          <w:sz w:val="22"/>
          <w:szCs w:val="22"/>
        </w:rPr>
        <w:t>Administratorem</w:t>
      </w:r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 Pana/Pani danych osobowych będzie Uniwersytet Rolniczy im. Hugona Kołłątaja w Krakowie</w:t>
      </w:r>
      <w:r w:rsidRPr="009D3E86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9D3E8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Al. Adama Mickiewicza 21, 31-120 Kraków. </w:t>
      </w:r>
      <w:r w:rsidRPr="009D3E8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sz w:val="22"/>
          <w:szCs w:val="22"/>
        </w:rPr>
        <w:t xml:space="preserve">Inspektorem ochrony danych Administratora jest </w:t>
      </w:r>
      <w:proofErr w:type="spellStart"/>
      <w:r w:rsidRPr="009D3E86">
        <w:rPr>
          <w:sz w:val="22"/>
          <w:szCs w:val="22"/>
        </w:rPr>
        <w:t>Pan</w:t>
      </w:r>
      <w:proofErr w:type="spellEnd"/>
      <w:r w:rsidRPr="009D3E86">
        <w:rPr>
          <w:sz w:val="22"/>
          <w:szCs w:val="22"/>
        </w:rPr>
        <w:t xml:space="preserve"> Mateusz </w:t>
      </w:r>
      <w:proofErr w:type="spellStart"/>
      <w:r w:rsidRPr="009D3E86">
        <w:rPr>
          <w:sz w:val="22"/>
          <w:szCs w:val="22"/>
        </w:rPr>
        <w:t>Ponikiewicz</w:t>
      </w:r>
      <w:proofErr w:type="spellEnd"/>
      <w:r w:rsidRPr="009D3E86">
        <w:rPr>
          <w:sz w:val="22"/>
          <w:szCs w:val="22"/>
        </w:rPr>
        <w:t>, z którym należy kontaktować się za pomocą adresu e-mail: iod@urk.edu.pl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Pani/Pana dane osobowe będą przetwarzane w celu świadczenia usług w postaci Pani/Pana udziału w Studiach Podyplomowych</w:t>
      </w:r>
      <w:r w:rsidRPr="009D3E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D3E86">
        <w:rPr>
          <w:rFonts w:ascii="Times New Roman" w:hAnsi="Times New Roman" w:cs="Times New Roman"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color w:val="auto"/>
          <w:sz w:val="22"/>
          <w:szCs w:val="22"/>
        </w:rPr>
        <w:t>Gospodarka łowiecka i ochrona zwierzyny”</w:t>
      </w:r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, na podstawie zawartej umowy zgodnie z art. 6 ust. 1 </w:t>
      </w:r>
      <w:proofErr w:type="spellStart"/>
      <w:r w:rsidRPr="009D3E86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 b Rozporządzenia ogólnego</w:t>
      </w:r>
      <w:r w:rsidRPr="009D3E86"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Podanie przez Panią/Pana danych osobowych jest dobrowolne, lecz jest warunkiem zawarcia i wykonania umowy. Konsekwencją niepodania danych osobowych będzie brak możliwości zawarcia umowy i świadczenia przez nas  usług.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Posiada Pani/</w:t>
      </w:r>
      <w:proofErr w:type="spellStart"/>
      <w:r w:rsidRPr="009D3E86">
        <w:rPr>
          <w:rFonts w:ascii="Times New Roman" w:hAnsi="Times New Roman" w:cs="Times New Roman"/>
          <w:color w:val="auto"/>
          <w:sz w:val="22"/>
          <w:szCs w:val="22"/>
        </w:rPr>
        <w:t>Pan</w:t>
      </w:r>
      <w:proofErr w:type="spellEnd"/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 prawo do:</w:t>
      </w:r>
    </w:p>
    <w:p w:rsidR="00030CE3" w:rsidRPr="009D3E86" w:rsidRDefault="00030CE3" w:rsidP="00030CE3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Dostępu do swoich danych, ich sprostowania, usunięcia lub ograniczenia przetwarzania danych osobowych,</w:t>
      </w:r>
    </w:p>
    <w:p w:rsidR="00030CE3" w:rsidRPr="009D3E86" w:rsidRDefault="00030CE3" w:rsidP="00030CE3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Przenoszenia danych,</w:t>
      </w:r>
    </w:p>
    <w:p w:rsidR="00030CE3" w:rsidRPr="009D3E86" w:rsidRDefault="00030CE3" w:rsidP="00030CE3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Wniesienie sprzeciwu wobec przetwarzania </w:t>
      </w:r>
    </w:p>
    <w:p w:rsidR="00030CE3" w:rsidRPr="009D3E86" w:rsidRDefault="00030CE3" w:rsidP="00030CE3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– w przypadkach i na warunkach określonych w Rozporządzeniu ogólnym;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mogą być udostępniane innym odbiorcom. Odbiorcą Pani/Pana danych osobowych będą instytucje, którym jesteśmy zobligowani udostępniać dane na podstawie przepisów prawa ( m.in. </w:t>
      </w:r>
      <w:proofErr w:type="spellStart"/>
      <w:r w:rsidRPr="009D3E86">
        <w:rPr>
          <w:rFonts w:ascii="Times New Roman" w:hAnsi="Times New Roman" w:cs="Times New Roman"/>
          <w:color w:val="auto"/>
          <w:sz w:val="22"/>
          <w:szCs w:val="22"/>
        </w:rPr>
        <w:t>MNiSW</w:t>
      </w:r>
      <w:proofErr w:type="spellEnd"/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, jednostki państwowe) Pani/Pana dane osobowe będą przetwarzane do czasu trwania umowy,  a następnie w myśl obowiązujących </w:t>
      </w:r>
      <w:r w:rsidRPr="009D3E86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przepisów prawa przechowywane w celach archiwalnych przez okres 50 lat.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>Posiada Pani/</w:t>
      </w:r>
      <w:proofErr w:type="spellStart"/>
      <w:r w:rsidRPr="009D3E86">
        <w:rPr>
          <w:rFonts w:ascii="Times New Roman" w:hAnsi="Times New Roman" w:cs="Times New Roman"/>
          <w:color w:val="auto"/>
          <w:sz w:val="22"/>
          <w:szCs w:val="22"/>
        </w:rPr>
        <w:t>Pan</w:t>
      </w:r>
      <w:proofErr w:type="spellEnd"/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3E86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będą przetwarzane w sposób zautomatyzowany, w tym w formie profilowania. </w:t>
      </w:r>
    </w:p>
    <w:p w:rsidR="00030CE3" w:rsidRPr="009D3E86" w:rsidRDefault="00030CE3" w:rsidP="00030CE3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3E86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Pr="009D3E86">
        <w:rPr>
          <w:rFonts w:ascii="Times New Roman" w:hAnsi="Times New Roman" w:cs="Times New Roman"/>
          <w:color w:val="auto"/>
          <w:sz w:val="22"/>
          <w:szCs w:val="22"/>
        </w:rPr>
        <w:t>nie będą</w:t>
      </w:r>
      <w:r w:rsidRPr="009D3E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D3E86">
        <w:rPr>
          <w:rFonts w:ascii="Times New Roman" w:hAnsi="Times New Roman" w:cs="Times New Roman"/>
          <w:sz w:val="22"/>
          <w:szCs w:val="22"/>
        </w:rPr>
        <w:t>przekazywane do państwa trzeciego/organizacji międzynarodowej.</w:t>
      </w:r>
      <w:r w:rsidRPr="009D3E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30CE3" w:rsidRDefault="00030CE3" w:rsidP="00030CE3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Potwierdzam, że zapoznałem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pl-PL"/>
        </w:rPr>
        <w:t>(a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eastAsia="pl-PL"/>
        </w:rPr>
        <w:t>m) się i przyjmuję do wiadomości powyższe informacje.</w:t>
      </w:r>
    </w:p>
    <w:p w:rsidR="00030CE3" w:rsidRDefault="00030CE3" w:rsidP="00030CE3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030CE3" w:rsidRDefault="00030CE3" w:rsidP="00030CE3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………………, dnia …………..……… r., ……………………</w:t>
      </w:r>
    </w:p>
    <w:p w:rsidR="00030CE3" w:rsidRDefault="00030CE3" w:rsidP="00030CE3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(Miejscowość, data , podpis)</w:t>
      </w: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030CE3" w:rsidRDefault="00030CE3" w:rsidP="00030CE3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CE678D" w:rsidRDefault="00CE678D"/>
    <w:sectPr w:rsidR="00CE678D" w:rsidSect="0020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0CE3"/>
    <w:rsid w:val="00030CE3"/>
    <w:rsid w:val="00076963"/>
    <w:rsid w:val="00116D84"/>
    <w:rsid w:val="002A20A1"/>
    <w:rsid w:val="00392F8C"/>
    <w:rsid w:val="004C5F41"/>
    <w:rsid w:val="006741ED"/>
    <w:rsid w:val="007B69DC"/>
    <w:rsid w:val="008456BB"/>
    <w:rsid w:val="009E3D64"/>
    <w:rsid w:val="00C66E9C"/>
    <w:rsid w:val="00CE678D"/>
    <w:rsid w:val="00DD5FDD"/>
    <w:rsid w:val="00DE14E5"/>
    <w:rsid w:val="00E2478E"/>
    <w:rsid w:val="00F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uiPriority w:val="99"/>
    <w:rsid w:val="00030CE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2020-08-06T14:31:00Z</dcterms:created>
  <dcterms:modified xsi:type="dcterms:W3CDTF">2020-08-06T14:34:00Z</dcterms:modified>
</cp:coreProperties>
</file>